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001A7640"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4BD0E05D"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B3356B">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6392FC67"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4F0D6A">
        <w:rPr>
          <w:rFonts w:ascii="Calibri" w:hAnsi="Calibri" w:cs="Calibri"/>
          <w:szCs w:val="24"/>
        </w:rPr>
        <w:t>Jodi Bruns</w:t>
      </w:r>
      <w:r w:rsidR="0094720A">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44E86374"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353711">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353711">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353711">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18E9D6FC" w14:textId="2E41084A" w:rsidR="004F0D6A" w:rsidRDefault="004F0D6A" w:rsidP="00C60230">
      <w:pPr>
        <w:pStyle w:val="MSUES"/>
        <w:spacing w:line="480" w:lineRule="auto"/>
        <w:rPr>
          <w:rFonts w:asciiTheme="minorHAnsi" w:hAnsiTheme="minorHAnsi"/>
          <w:szCs w:val="24"/>
        </w:rPr>
      </w:pPr>
      <w:r>
        <w:rPr>
          <w:rFonts w:asciiTheme="minorHAnsi" w:hAnsiTheme="minorHAnsi"/>
          <w:szCs w:val="24"/>
        </w:rPr>
        <w:t xml:space="preserve">Jodi Bruns at </w:t>
      </w:r>
      <w:hyperlink r:id="rId11" w:history="1">
        <w:r w:rsidRPr="004B1313">
          <w:rPr>
            <w:rStyle w:val="Hyperlink"/>
            <w:rFonts w:asciiTheme="minorHAnsi" w:hAnsiTheme="minorHAnsi"/>
            <w:szCs w:val="24"/>
          </w:rPr>
          <w:t>Jodi.bruns@ndsu.edu</w:t>
        </w:r>
      </w:hyperlink>
      <w:r>
        <w:rPr>
          <w:rFonts w:asciiTheme="minorHAnsi" w:hAnsiTheme="minorHAnsi"/>
          <w:szCs w:val="24"/>
        </w:rPr>
        <w:t xml:space="preserve"> or (701) 349-3249</w:t>
      </w:r>
    </w:p>
    <w:p w14:paraId="02B1B2EF" w14:textId="5E7B14D6" w:rsidR="00C60230" w:rsidRPr="00C60230" w:rsidRDefault="00DE0AFB" w:rsidP="00C60230">
      <w:pPr>
        <w:pStyle w:val="MSUES"/>
        <w:spacing w:line="480" w:lineRule="auto"/>
        <w:rPr>
          <w:rFonts w:asciiTheme="minorHAnsi" w:hAnsiTheme="minorHAnsi"/>
          <w:szCs w:val="24"/>
        </w:rPr>
      </w:pPr>
      <w:r>
        <w:rPr>
          <w:rFonts w:asciiTheme="minorHAnsi" w:hAnsiTheme="minorHAnsi"/>
          <w:szCs w:val="24"/>
        </w:rPr>
        <w:t>Lynette Flage</w:t>
      </w:r>
      <w:r w:rsidR="00C60230" w:rsidRPr="00C60230">
        <w:rPr>
          <w:rFonts w:asciiTheme="minorHAnsi" w:hAnsiTheme="minorHAnsi"/>
          <w:szCs w:val="24"/>
        </w:rPr>
        <w:t xml:space="preserve">, </w:t>
      </w:r>
      <w:r>
        <w:rPr>
          <w:rFonts w:asciiTheme="minorHAnsi" w:hAnsiTheme="minorHAnsi"/>
          <w:szCs w:val="24"/>
        </w:rPr>
        <w:t>Director</w:t>
      </w:r>
      <w:r w:rsidR="00C60230">
        <w:rPr>
          <w:rFonts w:asciiTheme="minorHAnsi" w:hAnsiTheme="minorHAnsi"/>
          <w:szCs w:val="24"/>
        </w:rPr>
        <w:t xml:space="preserve"> at </w:t>
      </w:r>
      <w:hyperlink r:id="rId12" w:history="1">
        <w:r w:rsidRPr="004B1313">
          <w:rPr>
            <w:rStyle w:val="Hyperlink"/>
            <w:rFonts w:asciiTheme="minorHAnsi" w:hAnsiTheme="minorHAnsi"/>
            <w:szCs w:val="24"/>
          </w:rPr>
          <w:t>lynette.flage@ndsu.edu</w:t>
        </w:r>
      </w:hyperlink>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701</w:t>
      </w:r>
      <w:r w:rsidR="00C60230" w:rsidRPr="00C60230">
        <w:rPr>
          <w:rFonts w:asciiTheme="minorHAnsi" w:hAnsiTheme="minorHAnsi"/>
          <w:szCs w:val="24"/>
        </w:rPr>
        <w:t>) 2</w:t>
      </w:r>
      <w:r>
        <w:rPr>
          <w:rFonts w:asciiTheme="minorHAnsi" w:hAnsiTheme="minorHAnsi"/>
          <w:szCs w:val="24"/>
        </w:rPr>
        <w:t>31</w:t>
      </w:r>
      <w:r w:rsidR="00C60230" w:rsidRPr="00C60230">
        <w:rPr>
          <w:rFonts w:asciiTheme="minorHAnsi" w:hAnsiTheme="minorHAnsi"/>
          <w:szCs w:val="24"/>
        </w:rPr>
        <w:t>-</w:t>
      </w:r>
      <w:r>
        <w:rPr>
          <w:rFonts w:asciiTheme="minorHAnsi" w:hAnsiTheme="minorHAnsi"/>
          <w:szCs w:val="24"/>
        </w:rPr>
        <w:t>7782</w:t>
      </w:r>
    </w:p>
    <w:p w14:paraId="08923255" w14:textId="22E7F884" w:rsidR="00294F43" w:rsidRPr="00322776" w:rsidRDefault="00322776" w:rsidP="00C60230">
      <w:pPr>
        <w:pStyle w:val="MSUES"/>
        <w:spacing w:line="480" w:lineRule="auto"/>
        <w:rPr>
          <w:color w:val="FF0000"/>
          <w:sz w:val="23"/>
          <w:szCs w:val="23"/>
        </w:rPr>
      </w:pPr>
      <w:bookmarkStart w:id="0" w:name="_GoBack"/>
      <w:bookmarkEnd w:id="0"/>
      <w:r w:rsidRPr="00C60230">
        <w:rPr>
          <w:rFonts w:asciiTheme="minorHAnsi" w:hAnsiTheme="minorHAnsi"/>
          <w:szCs w:val="24"/>
        </w:rPr>
        <w:tab/>
      </w:r>
      <w:r>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51E02C7C" w:rsidR="00322776" w:rsidRDefault="00322776">
      <w:pPr>
        <w:spacing w:after="0" w:line="240" w:lineRule="auto"/>
        <w:rPr>
          <w:rFonts w:cs="Calibri"/>
          <w:b/>
          <w:bCs/>
          <w:sz w:val="24"/>
        </w:rPr>
      </w:pP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A6FA"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90112"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41A9D"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2696"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77777777"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5" w:history="1">
        <w:r w:rsidR="00011610" w:rsidRPr="00E8213B">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6"/>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6B8C" w14:textId="77777777" w:rsidR="000A3CEB" w:rsidRDefault="000A3CEB" w:rsidP="003C720F">
      <w:pPr>
        <w:spacing w:after="0" w:line="240" w:lineRule="auto"/>
      </w:pPr>
      <w:r>
        <w:separator/>
      </w:r>
    </w:p>
  </w:endnote>
  <w:endnote w:type="continuationSeparator" w:id="0">
    <w:p w14:paraId="004AE3AF" w14:textId="77777777" w:rsidR="000A3CEB" w:rsidRDefault="000A3CEB"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D56536">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4834" w14:textId="77777777" w:rsidR="000A3CEB" w:rsidRDefault="000A3CEB" w:rsidP="003C720F">
      <w:pPr>
        <w:spacing w:after="0" w:line="240" w:lineRule="auto"/>
      </w:pPr>
      <w:r>
        <w:separator/>
      </w:r>
    </w:p>
  </w:footnote>
  <w:footnote w:type="continuationSeparator" w:id="0">
    <w:p w14:paraId="3A79B885" w14:textId="77777777" w:rsidR="000A3CEB" w:rsidRDefault="000A3CEB"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1D8"/>
    <w:rsid w:val="00053ED4"/>
    <w:rsid w:val="0007581C"/>
    <w:rsid w:val="000769F0"/>
    <w:rsid w:val="00081646"/>
    <w:rsid w:val="00083035"/>
    <w:rsid w:val="00083303"/>
    <w:rsid w:val="00096C65"/>
    <w:rsid w:val="00097248"/>
    <w:rsid w:val="000A0745"/>
    <w:rsid w:val="000A3CEB"/>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25F5E"/>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53711"/>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0D6A"/>
    <w:rsid w:val="004F52CD"/>
    <w:rsid w:val="004F5C62"/>
    <w:rsid w:val="0051076A"/>
    <w:rsid w:val="00514B90"/>
    <w:rsid w:val="0051545A"/>
    <w:rsid w:val="00517A40"/>
    <w:rsid w:val="00531235"/>
    <w:rsid w:val="00536473"/>
    <w:rsid w:val="00546CFF"/>
    <w:rsid w:val="00552123"/>
    <w:rsid w:val="00554966"/>
    <w:rsid w:val="00555D57"/>
    <w:rsid w:val="0055772B"/>
    <w:rsid w:val="005578E5"/>
    <w:rsid w:val="00573FF9"/>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20A"/>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3356B"/>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56536"/>
    <w:rsid w:val="00D60821"/>
    <w:rsid w:val="00D65306"/>
    <w:rsid w:val="00D67BD3"/>
    <w:rsid w:val="00D91732"/>
    <w:rsid w:val="00D91F4E"/>
    <w:rsid w:val="00D928E2"/>
    <w:rsid w:val="00DA13B6"/>
    <w:rsid w:val="00DB2479"/>
    <w:rsid w:val="00DB7007"/>
    <w:rsid w:val="00DC2AEE"/>
    <w:rsid w:val="00DC4B9F"/>
    <w:rsid w:val="00DD004E"/>
    <w:rsid w:val="00DE0AFB"/>
    <w:rsid w:val="00DE5AF2"/>
    <w:rsid w:val="00DF2BB0"/>
    <w:rsid w:val="00DF7991"/>
    <w:rsid w:val="00E0587B"/>
    <w:rsid w:val="00E06C00"/>
    <w:rsid w:val="00E11144"/>
    <w:rsid w:val="00E11837"/>
    <w:rsid w:val="00E15353"/>
    <w:rsid w:val="00E1644E"/>
    <w:rsid w:val="00E24B44"/>
    <w:rsid w:val="00E25F5D"/>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0B7C8758-B99A-4C36-83BE-7BBA2C9F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ette.flage@nd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i.bruns@ndsu.edu" TargetMode="External"/><Relationship Id="rId5" Type="http://schemas.openxmlformats.org/officeDocument/2006/relationships/webSettings" Target="webSettings.xml"/><Relationship Id="rId15" Type="http://schemas.openxmlformats.org/officeDocument/2006/relationships/hyperlink" Target="http://srdc.msstate.edu/set/definitionrural.html" TargetMode="Externa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BB56-A7AE-4950-8A4E-9320FDFF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16390</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Rachel Welborn</cp:lastModifiedBy>
  <cp:revision>5</cp:revision>
  <cp:lastPrinted>2015-03-13T18:16:00Z</cp:lastPrinted>
  <dcterms:created xsi:type="dcterms:W3CDTF">2015-03-20T14:52:00Z</dcterms:created>
  <dcterms:modified xsi:type="dcterms:W3CDTF">2015-03-20T16:18:00Z</dcterms:modified>
</cp:coreProperties>
</file>